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26B43" w14:textId="5BD31663" w:rsidR="000E30F8" w:rsidRPr="00D20825" w:rsidRDefault="000E30F8" w:rsidP="00D20825">
      <w:pPr>
        <w:spacing w:after="240" w:line="360" w:lineRule="auto"/>
        <w:rPr>
          <w:rFonts w:ascii="Arial" w:hAnsi="Arial" w:cs="Arial"/>
          <w:b/>
          <w:bCs/>
          <w:sz w:val="32"/>
          <w:szCs w:val="32"/>
        </w:rPr>
      </w:pPr>
      <w:r w:rsidRPr="00D20825">
        <w:rPr>
          <w:rFonts w:ascii="Arial" w:hAnsi="Arial" w:cs="Arial"/>
          <w:b/>
          <w:bCs/>
          <w:sz w:val="32"/>
          <w:szCs w:val="32"/>
        </w:rPr>
        <w:t>Z</w:t>
      </w:r>
      <w:r w:rsidR="00D20825">
        <w:rPr>
          <w:rFonts w:ascii="Arial" w:hAnsi="Arial" w:cs="Arial"/>
          <w:b/>
          <w:bCs/>
          <w:sz w:val="32"/>
          <w:szCs w:val="32"/>
        </w:rPr>
        <w:t>arządzenie</w:t>
      </w:r>
      <w:r w:rsidRPr="00D20825">
        <w:rPr>
          <w:rFonts w:ascii="Arial" w:hAnsi="Arial" w:cs="Arial"/>
          <w:b/>
          <w:bCs/>
          <w:sz w:val="32"/>
          <w:szCs w:val="32"/>
        </w:rPr>
        <w:t xml:space="preserve"> </w:t>
      </w:r>
      <w:r w:rsidR="00D20825">
        <w:rPr>
          <w:rFonts w:ascii="Arial" w:hAnsi="Arial" w:cs="Arial"/>
          <w:b/>
          <w:bCs/>
          <w:sz w:val="32"/>
          <w:szCs w:val="32"/>
        </w:rPr>
        <w:t>nr</w:t>
      </w:r>
      <w:r w:rsidR="00900C0E" w:rsidRPr="00D20825">
        <w:rPr>
          <w:rFonts w:ascii="Arial" w:hAnsi="Arial" w:cs="Arial"/>
          <w:b/>
          <w:bCs/>
          <w:sz w:val="32"/>
          <w:szCs w:val="32"/>
        </w:rPr>
        <w:t xml:space="preserve"> </w:t>
      </w:r>
      <w:r w:rsidR="00663AB4" w:rsidRPr="00D20825">
        <w:rPr>
          <w:rFonts w:ascii="Arial" w:hAnsi="Arial" w:cs="Arial"/>
          <w:b/>
          <w:bCs/>
          <w:sz w:val="32"/>
          <w:szCs w:val="32"/>
        </w:rPr>
        <w:t>5</w:t>
      </w:r>
      <w:r w:rsidRPr="00D20825">
        <w:rPr>
          <w:rFonts w:ascii="Arial" w:hAnsi="Arial" w:cs="Arial"/>
          <w:b/>
          <w:bCs/>
          <w:sz w:val="32"/>
          <w:szCs w:val="32"/>
        </w:rPr>
        <w:t>/202</w:t>
      </w:r>
      <w:r w:rsidR="00900C0E" w:rsidRPr="00D20825">
        <w:rPr>
          <w:rFonts w:ascii="Arial" w:hAnsi="Arial" w:cs="Arial"/>
          <w:b/>
          <w:bCs/>
          <w:sz w:val="32"/>
          <w:szCs w:val="32"/>
        </w:rPr>
        <w:t>6</w:t>
      </w:r>
    </w:p>
    <w:p w14:paraId="54E9C67A" w14:textId="3C8A7D8F" w:rsidR="000E30F8" w:rsidRPr="00D20825" w:rsidRDefault="000E30F8" w:rsidP="00D20825">
      <w:pPr>
        <w:spacing w:after="240" w:line="360" w:lineRule="auto"/>
        <w:rPr>
          <w:rFonts w:ascii="Arial" w:hAnsi="Arial" w:cs="Arial"/>
          <w:b/>
          <w:bCs/>
          <w:sz w:val="32"/>
          <w:szCs w:val="32"/>
        </w:rPr>
      </w:pPr>
      <w:r w:rsidRPr="00D20825">
        <w:rPr>
          <w:rFonts w:ascii="Arial" w:hAnsi="Arial" w:cs="Arial"/>
          <w:b/>
          <w:bCs/>
          <w:sz w:val="32"/>
          <w:szCs w:val="32"/>
        </w:rPr>
        <w:t>D</w:t>
      </w:r>
      <w:r w:rsidR="000B58F0">
        <w:rPr>
          <w:rFonts w:ascii="Arial" w:hAnsi="Arial" w:cs="Arial"/>
          <w:b/>
          <w:bCs/>
          <w:sz w:val="32"/>
          <w:szCs w:val="32"/>
        </w:rPr>
        <w:t xml:space="preserve">yrektora </w:t>
      </w:r>
      <w:r w:rsidRPr="00D20825">
        <w:rPr>
          <w:rFonts w:ascii="Arial" w:hAnsi="Arial" w:cs="Arial"/>
          <w:b/>
          <w:bCs/>
          <w:sz w:val="32"/>
          <w:szCs w:val="32"/>
        </w:rPr>
        <w:t>S</w:t>
      </w:r>
      <w:r w:rsidR="000B58F0">
        <w:rPr>
          <w:rFonts w:ascii="Arial" w:hAnsi="Arial" w:cs="Arial"/>
          <w:b/>
          <w:bCs/>
          <w:sz w:val="32"/>
          <w:szCs w:val="32"/>
        </w:rPr>
        <w:t>amorządowego</w:t>
      </w:r>
      <w:r w:rsidRPr="00D20825">
        <w:rPr>
          <w:rFonts w:ascii="Arial" w:hAnsi="Arial" w:cs="Arial"/>
          <w:b/>
          <w:bCs/>
          <w:sz w:val="32"/>
          <w:szCs w:val="32"/>
        </w:rPr>
        <w:t xml:space="preserve"> C</w:t>
      </w:r>
      <w:r w:rsidR="000B58F0">
        <w:rPr>
          <w:rFonts w:ascii="Arial" w:hAnsi="Arial" w:cs="Arial"/>
          <w:b/>
          <w:bCs/>
          <w:sz w:val="32"/>
          <w:szCs w:val="32"/>
        </w:rPr>
        <w:t>entrum</w:t>
      </w:r>
      <w:r w:rsidRPr="00D20825">
        <w:rPr>
          <w:rFonts w:ascii="Arial" w:hAnsi="Arial" w:cs="Arial"/>
          <w:b/>
          <w:bCs/>
          <w:sz w:val="32"/>
          <w:szCs w:val="32"/>
        </w:rPr>
        <w:t xml:space="preserve"> U</w:t>
      </w:r>
      <w:r w:rsidR="000B58F0">
        <w:rPr>
          <w:rFonts w:ascii="Arial" w:hAnsi="Arial" w:cs="Arial"/>
          <w:b/>
          <w:bCs/>
          <w:sz w:val="32"/>
          <w:szCs w:val="32"/>
        </w:rPr>
        <w:t>sług</w:t>
      </w:r>
      <w:r w:rsidRPr="00D20825">
        <w:rPr>
          <w:rFonts w:ascii="Arial" w:hAnsi="Arial" w:cs="Arial"/>
          <w:b/>
          <w:bCs/>
          <w:sz w:val="32"/>
          <w:szCs w:val="32"/>
        </w:rPr>
        <w:t xml:space="preserve"> W</w:t>
      </w:r>
      <w:r w:rsidR="000B58F0">
        <w:rPr>
          <w:rFonts w:ascii="Arial" w:hAnsi="Arial" w:cs="Arial"/>
          <w:b/>
          <w:bCs/>
          <w:sz w:val="32"/>
          <w:szCs w:val="32"/>
        </w:rPr>
        <w:t>spólnych</w:t>
      </w:r>
      <w:r w:rsidRPr="00D20825">
        <w:rPr>
          <w:rFonts w:ascii="Arial" w:hAnsi="Arial" w:cs="Arial"/>
          <w:b/>
          <w:bCs/>
          <w:sz w:val="32"/>
          <w:szCs w:val="32"/>
        </w:rPr>
        <w:br/>
        <w:t xml:space="preserve">z dnia </w:t>
      </w:r>
      <w:r w:rsidR="004F715A" w:rsidRPr="00D20825">
        <w:rPr>
          <w:rFonts w:ascii="Arial" w:hAnsi="Arial" w:cs="Arial"/>
          <w:b/>
          <w:bCs/>
          <w:sz w:val="32"/>
          <w:szCs w:val="32"/>
        </w:rPr>
        <w:t>25</w:t>
      </w:r>
      <w:r w:rsidRPr="00D20825">
        <w:rPr>
          <w:rFonts w:ascii="Arial" w:hAnsi="Arial" w:cs="Arial"/>
          <w:b/>
          <w:bCs/>
          <w:sz w:val="32"/>
          <w:szCs w:val="32"/>
        </w:rPr>
        <w:t xml:space="preserve"> </w:t>
      </w:r>
      <w:r w:rsidR="0047612A" w:rsidRPr="00D20825">
        <w:rPr>
          <w:rFonts w:ascii="Arial" w:hAnsi="Arial" w:cs="Arial"/>
          <w:b/>
          <w:bCs/>
          <w:sz w:val="32"/>
          <w:szCs w:val="32"/>
        </w:rPr>
        <w:t>czerwca</w:t>
      </w:r>
      <w:r w:rsidRPr="00D20825">
        <w:rPr>
          <w:rFonts w:ascii="Arial" w:hAnsi="Arial" w:cs="Arial"/>
          <w:b/>
          <w:bCs/>
          <w:sz w:val="32"/>
          <w:szCs w:val="32"/>
        </w:rPr>
        <w:t xml:space="preserve"> 202</w:t>
      </w:r>
      <w:r w:rsidR="0047612A" w:rsidRPr="00D20825">
        <w:rPr>
          <w:rFonts w:ascii="Arial" w:hAnsi="Arial" w:cs="Arial"/>
          <w:b/>
          <w:bCs/>
          <w:sz w:val="32"/>
          <w:szCs w:val="32"/>
        </w:rPr>
        <w:t>6</w:t>
      </w:r>
      <w:r w:rsidRPr="00D20825">
        <w:rPr>
          <w:rFonts w:ascii="Arial" w:hAnsi="Arial" w:cs="Arial"/>
          <w:b/>
          <w:bCs/>
          <w:sz w:val="32"/>
          <w:szCs w:val="32"/>
        </w:rPr>
        <w:t xml:space="preserve"> roku</w:t>
      </w:r>
    </w:p>
    <w:p w14:paraId="277007B2" w14:textId="27FFB5BC" w:rsidR="000E30F8" w:rsidRPr="00D20825" w:rsidRDefault="000E30F8" w:rsidP="00D20825">
      <w:pPr>
        <w:spacing w:after="240" w:line="360" w:lineRule="auto"/>
        <w:rPr>
          <w:rFonts w:ascii="Arial" w:hAnsi="Arial" w:cs="Arial"/>
          <w:b/>
          <w:bCs/>
          <w:sz w:val="32"/>
          <w:szCs w:val="32"/>
        </w:rPr>
      </w:pPr>
      <w:r w:rsidRPr="00D20825">
        <w:rPr>
          <w:rFonts w:ascii="Arial" w:hAnsi="Arial" w:cs="Arial"/>
          <w:b/>
          <w:bCs/>
          <w:sz w:val="32"/>
          <w:szCs w:val="32"/>
        </w:rPr>
        <w:t xml:space="preserve">w sprawie </w:t>
      </w:r>
      <w:r w:rsidR="004F715A" w:rsidRPr="00D20825">
        <w:rPr>
          <w:rFonts w:ascii="Arial" w:hAnsi="Arial" w:cs="Arial"/>
          <w:b/>
          <w:bCs/>
          <w:sz w:val="32"/>
          <w:szCs w:val="32"/>
        </w:rPr>
        <w:t>przeprowadzenia w Gminnym Ośrodku Kultury w Lutomiersku</w:t>
      </w:r>
      <w:r w:rsidR="002B786F" w:rsidRPr="00D20825">
        <w:rPr>
          <w:rFonts w:ascii="Arial" w:hAnsi="Arial" w:cs="Arial"/>
          <w:b/>
          <w:bCs/>
          <w:sz w:val="32"/>
          <w:szCs w:val="32"/>
        </w:rPr>
        <w:t xml:space="preserve"> </w:t>
      </w:r>
      <w:r w:rsidR="004F715A" w:rsidRPr="00D20825">
        <w:rPr>
          <w:rFonts w:ascii="Arial" w:hAnsi="Arial" w:cs="Arial"/>
          <w:b/>
          <w:bCs/>
          <w:sz w:val="32"/>
          <w:szCs w:val="32"/>
        </w:rPr>
        <w:t>skontrum księgozbioru znajdującego się w Gminnej Bibliotece Publicznej w Lutomiersku</w:t>
      </w:r>
    </w:p>
    <w:p w14:paraId="0FE3F52F" w14:textId="77777777" w:rsidR="000E30F8" w:rsidRPr="002B786F" w:rsidRDefault="000E30F8" w:rsidP="00D20825">
      <w:pPr>
        <w:ind w:firstLine="708"/>
      </w:pPr>
    </w:p>
    <w:p w14:paraId="1687C879" w14:textId="2F2474C2" w:rsidR="00673A2C" w:rsidRPr="00832CD4" w:rsidRDefault="00673A2C" w:rsidP="00832CD4">
      <w:pPr>
        <w:spacing w:line="360" w:lineRule="auto"/>
        <w:rPr>
          <w:rFonts w:ascii="Arial" w:hAnsi="Arial" w:cs="Arial"/>
        </w:rPr>
      </w:pPr>
      <w:r w:rsidRPr="00832CD4">
        <w:rPr>
          <w:rFonts w:ascii="Arial" w:hAnsi="Arial" w:cs="Arial"/>
        </w:rPr>
        <w:t xml:space="preserve">Na podstawie Rozporządzenia Ministra Kultury i Dziedzictwa Narodowego z dnia </w:t>
      </w:r>
      <w:r w:rsidR="00897542" w:rsidRPr="00832CD4">
        <w:rPr>
          <w:rFonts w:ascii="Arial" w:hAnsi="Arial" w:cs="Arial"/>
        </w:rPr>
        <w:br/>
      </w:r>
      <w:r w:rsidRPr="00832CD4">
        <w:rPr>
          <w:rFonts w:ascii="Arial" w:hAnsi="Arial" w:cs="Arial"/>
        </w:rPr>
        <w:t>29 października 2008 r. w sprawie sposobu ewidencji materiałów bibliotecznych (Dz.</w:t>
      </w:r>
      <w:r w:rsidR="00897542" w:rsidRPr="00832CD4">
        <w:rPr>
          <w:rFonts w:ascii="Arial" w:hAnsi="Arial" w:cs="Arial"/>
        </w:rPr>
        <w:t xml:space="preserve"> </w:t>
      </w:r>
      <w:r w:rsidRPr="00832CD4">
        <w:rPr>
          <w:rFonts w:ascii="Arial" w:hAnsi="Arial" w:cs="Arial"/>
        </w:rPr>
        <w:t>U. z 2008 r. Nr 205 poz</w:t>
      </w:r>
      <w:r w:rsidR="00897542" w:rsidRPr="00832CD4">
        <w:rPr>
          <w:rFonts w:ascii="Arial" w:hAnsi="Arial" w:cs="Arial"/>
        </w:rPr>
        <w:t>.</w:t>
      </w:r>
      <w:r w:rsidRPr="00832CD4">
        <w:rPr>
          <w:rFonts w:ascii="Arial" w:hAnsi="Arial" w:cs="Arial"/>
        </w:rPr>
        <w:t xml:space="preserve"> 1283) </w:t>
      </w:r>
      <w:r w:rsidRPr="00832CD4">
        <w:rPr>
          <w:rFonts w:ascii="Arial" w:hAnsi="Arial" w:cs="Arial"/>
          <w:b/>
          <w:bCs/>
        </w:rPr>
        <w:t>zarządzam, co następuje:</w:t>
      </w:r>
    </w:p>
    <w:p w14:paraId="38408C6A" w14:textId="5F863E29" w:rsidR="00673A2C" w:rsidRPr="002B786F" w:rsidRDefault="00673A2C" w:rsidP="0080165F">
      <w:pPr>
        <w:spacing w:after="160" w:line="360" w:lineRule="auto"/>
      </w:pPr>
      <w:r w:rsidRPr="0080165F">
        <w:rPr>
          <w:rStyle w:val="Nagwek2Znak"/>
          <w:rFonts w:ascii="Arial" w:hAnsi="Arial" w:cs="Arial"/>
          <w:b/>
          <w:bCs/>
          <w:color w:val="auto"/>
          <w:sz w:val="28"/>
          <w:szCs w:val="28"/>
        </w:rPr>
        <w:t>§ 1.</w:t>
      </w:r>
      <w:r w:rsidR="00754571">
        <w:rPr>
          <w:b/>
          <w:bCs/>
        </w:rPr>
        <w:br/>
      </w:r>
      <w:r w:rsidR="00F16DB7" w:rsidRPr="0080165F">
        <w:rPr>
          <w:rStyle w:val="Nagwek2Znak"/>
          <w:rFonts w:ascii="Arial" w:hAnsi="Arial" w:cs="Arial"/>
          <w:color w:val="auto"/>
          <w:sz w:val="28"/>
          <w:szCs w:val="28"/>
        </w:rPr>
        <w:t>1</w:t>
      </w:r>
      <w:r w:rsidR="00897542" w:rsidRPr="0080165F">
        <w:rPr>
          <w:rStyle w:val="Nagwek2Znak"/>
          <w:rFonts w:ascii="Arial" w:hAnsi="Arial" w:cs="Arial"/>
          <w:color w:val="auto"/>
          <w:sz w:val="28"/>
          <w:szCs w:val="28"/>
        </w:rPr>
        <w:t>.</w:t>
      </w:r>
      <w:r w:rsidRPr="0080165F">
        <w:rPr>
          <w:rStyle w:val="Nagwek2Znak"/>
          <w:rFonts w:ascii="Arial" w:hAnsi="Arial" w:cs="Arial"/>
          <w:color w:val="auto"/>
          <w:sz w:val="28"/>
          <w:szCs w:val="28"/>
        </w:rPr>
        <w:t xml:space="preserve"> Powołuję </w:t>
      </w:r>
      <w:r w:rsidR="00897542" w:rsidRPr="0080165F">
        <w:rPr>
          <w:rStyle w:val="Nagwek2Znak"/>
          <w:rFonts w:ascii="Arial" w:hAnsi="Arial" w:cs="Arial"/>
          <w:color w:val="auto"/>
          <w:sz w:val="28"/>
          <w:szCs w:val="28"/>
        </w:rPr>
        <w:t>K</w:t>
      </w:r>
      <w:r w:rsidRPr="0080165F">
        <w:rPr>
          <w:rStyle w:val="Nagwek2Znak"/>
          <w:rFonts w:ascii="Arial" w:hAnsi="Arial" w:cs="Arial"/>
          <w:color w:val="auto"/>
          <w:sz w:val="28"/>
          <w:szCs w:val="28"/>
        </w:rPr>
        <w:t xml:space="preserve">omisję </w:t>
      </w:r>
      <w:proofErr w:type="spellStart"/>
      <w:r w:rsidR="00897542" w:rsidRPr="0080165F">
        <w:rPr>
          <w:rStyle w:val="Nagwek2Znak"/>
          <w:rFonts w:ascii="Arial" w:hAnsi="Arial" w:cs="Arial"/>
          <w:color w:val="auto"/>
          <w:sz w:val="28"/>
          <w:szCs w:val="28"/>
        </w:rPr>
        <w:t>S</w:t>
      </w:r>
      <w:r w:rsidR="00E67C1A" w:rsidRPr="0080165F">
        <w:rPr>
          <w:rStyle w:val="Nagwek2Znak"/>
          <w:rFonts w:ascii="Arial" w:hAnsi="Arial" w:cs="Arial"/>
          <w:color w:val="auto"/>
          <w:sz w:val="28"/>
          <w:szCs w:val="28"/>
        </w:rPr>
        <w:t>kontrową</w:t>
      </w:r>
      <w:proofErr w:type="spellEnd"/>
      <w:r w:rsidR="00E67C1A" w:rsidRPr="0080165F">
        <w:rPr>
          <w:rStyle w:val="Nagwek2Znak"/>
          <w:rFonts w:ascii="Arial" w:hAnsi="Arial" w:cs="Arial"/>
          <w:color w:val="auto"/>
          <w:sz w:val="28"/>
          <w:szCs w:val="28"/>
        </w:rPr>
        <w:t xml:space="preserve"> </w:t>
      </w:r>
      <w:r w:rsidR="00D941F1" w:rsidRPr="0080165F">
        <w:rPr>
          <w:rStyle w:val="Nagwek2Znak"/>
          <w:rFonts w:ascii="Arial" w:hAnsi="Arial" w:cs="Arial"/>
          <w:color w:val="auto"/>
          <w:sz w:val="28"/>
          <w:szCs w:val="28"/>
        </w:rPr>
        <w:t xml:space="preserve">do przeprowadzenia skontrum </w:t>
      </w:r>
      <w:r w:rsidRPr="0080165F">
        <w:rPr>
          <w:rStyle w:val="Nagwek2Znak"/>
          <w:rFonts w:ascii="Arial" w:hAnsi="Arial" w:cs="Arial"/>
          <w:color w:val="auto"/>
          <w:sz w:val="28"/>
          <w:szCs w:val="28"/>
        </w:rPr>
        <w:t>w Gminnej Bibliotece Publicznej</w:t>
      </w:r>
      <w:r w:rsidR="00E67C1A" w:rsidRPr="0080165F">
        <w:rPr>
          <w:rStyle w:val="Nagwek2Znak"/>
          <w:rFonts w:ascii="Arial" w:hAnsi="Arial" w:cs="Arial"/>
          <w:color w:val="auto"/>
          <w:sz w:val="28"/>
          <w:szCs w:val="28"/>
        </w:rPr>
        <w:t xml:space="preserve"> </w:t>
      </w:r>
      <w:r w:rsidRPr="0080165F">
        <w:rPr>
          <w:rStyle w:val="Nagwek2Znak"/>
          <w:rFonts w:ascii="Arial" w:hAnsi="Arial" w:cs="Arial"/>
          <w:color w:val="auto"/>
          <w:sz w:val="28"/>
          <w:szCs w:val="28"/>
        </w:rPr>
        <w:t>w Lutomiersku w składzie:</w:t>
      </w:r>
    </w:p>
    <w:p w14:paraId="1F5780F9" w14:textId="6F001457" w:rsidR="00673A2C" w:rsidRPr="00C64577" w:rsidRDefault="00673A2C" w:rsidP="00C64577">
      <w:pPr>
        <w:spacing w:line="360" w:lineRule="auto"/>
        <w:rPr>
          <w:rFonts w:ascii="Arial" w:hAnsi="Arial" w:cs="Arial"/>
          <w:sz w:val="28"/>
          <w:szCs w:val="28"/>
        </w:rPr>
      </w:pPr>
      <w:r w:rsidRPr="00C64577">
        <w:rPr>
          <w:rFonts w:ascii="Arial" w:hAnsi="Arial" w:cs="Arial"/>
          <w:sz w:val="28"/>
          <w:szCs w:val="28"/>
        </w:rPr>
        <w:t xml:space="preserve">Gabriela </w:t>
      </w:r>
      <w:proofErr w:type="spellStart"/>
      <w:r w:rsidRPr="00C64577">
        <w:rPr>
          <w:rFonts w:ascii="Arial" w:hAnsi="Arial" w:cs="Arial"/>
          <w:sz w:val="28"/>
          <w:szCs w:val="28"/>
        </w:rPr>
        <w:t>Witosławska</w:t>
      </w:r>
      <w:proofErr w:type="spellEnd"/>
      <w:r w:rsidRPr="00C64577">
        <w:rPr>
          <w:rFonts w:ascii="Arial" w:hAnsi="Arial" w:cs="Arial"/>
          <w:sz w:val="28"/>
          <w:szCs w:val="28"/>
        </w:rPr>
        <w:t xml:space="preserve"> – </w:t>
      </w:r>
      <w:r w:rsidR="00516811" w:rsidRPr="00C64577">
        <w:rPr>
          <w:rFonts w:ascii="Arial" w:hAnsi="Arial" w:cs="Arial"/>
          <w:sz w:val="28"/>
          <w:szCs w:val="28"/>
        </w:rPr>
        <w:t xml:space="preserve">Inspektor ds. księgowości - </w:t>
      </w:r>
      <w:r w:rsidRPr="00C64577">
        <w:rPr>
          <w:rFonts w:ascii="Arial" w:hAnsi="Arial" w:cs="Arial"/>
          <w:sz w:val="28"/>
          <w:szCs w:val="28"/>
        </w:rPr>
        <w:t>przewodnicząc</w:t>
      </w:r>
      <w:r w:rsidR="00D941F1" w:rsidRPr="00C64577">
        <w:rPr>
          <w:rFonts w:ascii="Arial" w:hAnsi="Arial" w:cs="Arial"/>
          <w:sz w:val="28"/>
          <w:szCs w:val="28"/>
        </w:rPr>
        <w:t>y</w:t>
      </w:r>
      <w:r w:rsidRPr="00C64577">
        <w:rPr>
          <w:rFonts w:ascii="Arial" w:hAnsi="Arial" w:cs="Arial"/>
          <w:sz w:val="28"/>
          <w:szCs w:val="28"/>
        </w:rPr>
        <w:t xml:space="preserve"> komisji</w:t>
      </w:r>
      <w:r w:rsidR="00DB114F" w:rsidRPr="00C64577">
        <w:rPr>
          <w:rFonts w:ascii="Arial" w:hAnsi="Arial" w:cs="Arial"/>
          <w:sz w:val="28"/>
          <w:szCs w:val="28"/>
        </w:rPr>
        <w:t>;</w:t>
      </w:r>
    </w:p>
    <w:p w14:paraId="7AFB885A" w14:textId="71FEB90D" w:rsidR="00673A2C" w:rsidRPr="00C64577" w:rsidRDefault="00673A2C" w:rsidP="00C64577">
      <w:pPr>
        <w:spacing w:line="360" w:lineRule="auto"/>
        <w:rPr>
          <w:rFonts w:ascii="Arial" w:hAnsi="Arial" w:cs="Arial"/>
          <w:sz w:val="28"/>
          <w:szCs w:val="28"/>
        </w:rPr>
      </w:pPr>
      <w:r w:rsidRPr="00C64577">
        <w:rPr>
          <w:rFonts w:ascii="Arial" w:hAnsi="Arial" w:cs="Arial"/>
          <w:sz w:val="28"/>
          <w:szCs w:val="28"/>
        </w:rPr>
        <w:t xml:space="preserve">Kamila Hajdys – </w:t>
      </w:r>
      <w:r w:rsidR="00516811" w:rsidRPr="00C64577">
        <w:rPr>
          <w:rFonts w:ascii="Arial" w:hAnsi="Arial" w:cs="Arial"/>
          <w:sz w:val="28"/>
          <w:szCs w:val="28"/>
        </w:rPr>
        <w:t xml:space="preserve">Inspektor ds. oświatowych - </w:t>
      </w:r>
      <w:r w:rsidRPr="00C64577">
        <w:rPr>
          <w:rFonts w:ascii="Arial" w:hAnsi="Arial" w:cs="Arial"/>
          <w:sz w:val="28"/>
          <w:szCs w:val="28"/>
        </w:rPr>
        <w:t>członek komisji</w:t>
      </w:r>
      <w:r w:rsidR="00DB114F" w:rsidRPr="00C64577">
        <w:rPr>
          <w:rFonts w:ascii="Arial" w:hAnsi="Arial" w:cs="Arial"/>
          <w:sz w:val="28"/>
          <w:szCs w:val="28"/>
        </w:rPr>
        <w:t>;</w:t>
      </w:r>
    </w:p>
    <w:p w14:paraId="1EAAD1DE" w14:textId="3BEB1A31" w:rsidR="00673A2C" w:rsidRPr="00C64577" w:rsidRDefault="00BD661E" w:rsidP="00C64577">
      <w:pPr>
        <w:spacing w:line="360" w:lineRule="auto"/>
        <w:rPr>
          <w:rFonts w:ascii="Arial" w:hAnsi="Arial" w:cs="Arial"/>
          <w:sz w:val="28"/>
          <w:szCs w:val="28"/>
        </w:rPr>
      </w:pPr>
      <w:r w:rsidRPr="00C64577">
        <w:rPr>
          <w:rFonts w:ascii="Arial" w:hAnsi="Arial" w:cs="Arial"/>
          <w:sz w:val="28"/>
          <w:szCs w:val="28"/>
        </w:rPr>
        <w:t xml:space="preserve">Karolina </w:t>
      </w:r>
      <w:r w:rsidR="00673A2C" w:rsidRPr="00C64577">
        <w:rPr>
          <w:rFonts w:ascii="Arial" w:hAnsi="Arial" w:cs="Arial"/>
          <w:sz w:val="28"/>
          <w:szCs w:val="28"/>
        </w:rPr>
        <w:t>Ki</w:t>
      </w:r>
      <w:r w:rsidRPr="00C64577">
        <w:rPr>
          <w:rFonts w:ascii="Arial" w:hAnsi="Arial" w:cs="Arial"/>
          <w:sz w:val="28"/>
          <w:szCs w:val="28"/>
        </w:rPr>
        <w:t>l</w:t>
      </w:r>
      <w:r w:rsidR="00673A2C" w:rsidRPr="00C64577">
        <w:rPr>
          <w:rFonts w:ascii="Arial" w:hAnsi="Arial" w:cs="Arial"/>
          <w:sz w:val="28"/>
          <w:szCs w:val="28"/>
        </w:rPr>
        <w:t xml:space="preserve">jan </w:t>
      </w:r>
      <w:r w:rsidR="00516811" w:rsidRPr="00C64577">
        <w:rPr>
          <w:rFonts w:ascii="Arial" w:hAnsi="Arial" w:cs="Arial"/>
          <w:sz w:val="28"/>
          <w:szCs w:val="28"/>
        </w:rPr>
        <w:t>– Sprzątaczka -</w:t>
      </w:r>
      <w:r w:rsidR="00673A2C" w:rsidRPr="00C64577">
        <w:rPr>
          <w:rFonts w:ascii="Arial" w:hAnsi="Arial" w:cs="Arial"/>
          <w:sz w:val="28"/>
          <w:szCs w:val="28"/>
        </w:rPr>
        <w:t xml:space="preserve"> członek komisji</w:t>
      </w:r>
      <w:r w:rsidR="00DB114F" w:rsidRPr="00C64577">
        <w:rPr>
          <w:rFonts w:ascii="Arial" w:hAnsi="Arial" w:cs="Arial"/>
          <w:sz w:val="28"/>
          <w:szCs w:val="28"/>
        </w:rPr>
        <w:t>.</w:t>
      </w:r>
    </w:p>
    <w:p w14:paraId="4B102463" w14:textId="3D395341" w:rsidR="00F16DB7" w:rsidRPr="00E13F33" w:rsidRDefault="00F16DB7" w:rsidP="00E13F33">
      <w:pPr>
        <w:spacing w:line="360" w:lineRule="auto"/>
        <w:rPr>
          <w:rFonts w:ascii="Arial" w:hAnsi="Arial" w:cs="Arial"/>
          <w:sz w:val="28"/>
          <w:szCs w:val="28"/>
        </w:rPr>
      </w:pPr>
      <w:r w:rsidRPr="00E13F33">
        <w:rPr>
          <w:rFonts w:ascii="Arial" w:hAnsi="Arial" w:cs="Arial"/>
          <w:sz w:val="28"/>
          <w:szCs w:val="28"/>
        </w:rPr>
        <w:t>2. Osob</w:t>
      </w:r>
      <w:r w:rsidR="002B786F" w:rsidRPr="00E13F33">
        <w:rPr>
          <w:rFonts w:ascii="Arial" w:hAnsi="Arial" w:cs="Arial"/>
          <w:sz w:val="28"/>
          <w:szCs w:val="28"/>
        </w:rPr>
        <w:t>y</w:t>
      </w:r>
      <w:r w:rsidRPr="00E13F33">
        <w:rPr>
          <w:rFonts w:ascii="Arial" w:hAnsi="Arial" w:cs="Arial"/>
          <w:sz w:val="28"/>
          <w:szCs w:val="28"/>
        </w:rPr>
        <w:t xml:space="preserve"> obecn</w:t>
      </w:r>
      <w:r w:rsidR="002B786F" w:rsidRPr="00E13F33">
        <w:rPr>
          <w:rFonts w:ascii="Arial" w:hAnsi="Arial" w:cs="Arial"/>
          <w:sz w:val="28"/>
          <w:szCs w:val="28"/>
        </w:rPr>
        <w:t>e</w:t>
      </w:r>
      <w:r w:rsidRPr="00E13F33">
        <w:rPr>
          <w:rFonts w:ascii="Arial" w:hAnsi="Arial" w:cs="Arial"/>
          <w:sz w:val="28"/>
          <w:szCs w:val="28"/>
        </w:rPr>
        <w:t xml:space="preserve"> przy skontrum: Marzena Szkudlarek </w:t>
      </w:r>
      <w:r w:rsidR="002B786F" w:rsidRPr="00E13F33">
        <w:rPr>
          <w:rFonts w:ascii="Arial" w:hAnsi="Arial" w:cs="Arial"/>
          <w:sz w:val="28"/>
          <w:szCs w:val="28"/>
        </w:rPr>
        <w:t>–</w:t>
      </w:r>
      <w:r w:rsidRPr="00E13F33">
        <w:rPr>
          <w:rFonts w:ascii="Arial" w:hAnsi="Arial" w:cs="Arial"/>
          <w:sz w:val="28"/>
          <w:szCs w:val="28"/>
        </w:rPr>
        <w:t xml:space="preserve"> </w:t>
      </w:r>
      <w:r w:rsidR="00516811" w:rsidRPr="00E13F33">
        <w:rPr>
          <w:rFonts w:ascii="Arial" w:hAnsi="Arial" w:cs="Arial"/>
          <w:sz w:val="28"/>
          <w:szCs w:val="28"/>
        </w:rPr>
        <w:t>S</w:t>
      </w:r>
      <w:r w:rsidR="002B786F" w:rsidRPr="00E13F33">
        <w:rPr>
          <w:rFonts w:ascii="Arial" w:hAnsi="Arial" w:cs="Arial"/>
          <w:sz w:val="28"/>
          <w:szCs w:val="28"/>
        </w:rPr>
        <w:t xml:space="preserve">tarszy </w:t>
      </w:r>
      <w:r w:rsidRPr="00E13F33">
        <w:rPr>
          <w:rFonts w:ascii="Arial" w:hAnsi="Arial" w:cs="Arial"/>
          <w:sz w:val="28"/>
          <w:szCs w:val="28"/>
        </w:rPr>
        <w:t>bibliotekarz</w:t>
      </w:r>
      <w:r w:rsidR="002B786F" w:rsidRPr="00E13F33">
        <w:rPr>
          <w:rFonts w:ascii="Arial" w:hAnsi="Arial" w:cs="Arial"/>
          <w:sz w:val="28"/>
          <w:szCs w:val="28"/>
        </w:rPr>
        <w:t xml:space="preserve"> i Piotr </w:t>
      </w:r>
      <w:r w:rsidR="00527002" w:rsidRPr="00E13F33">
        <w:rPr>
          <w:rFonts w:ascii="Arial" w:hAnsi="Arial" w:cs="Arial"/>
          <w:sz w:val="28"/>
          <w:szCs w:val="28"/>
        </w:rPr>
        <w:br/>
      </w:r>
      <w:r w:rsidR="002B786F" w:rsidRPr="00E13F33">
        <w:rPr>
          <w:rFonts w:ascii="Arial" w:hAnsi="Arial" w:cs="Arial"/>
          <w:sz w:val="28"/>
          <w:szCs w:val="28"/>
        </w:rPr>
        <w:t>Pączek - Dyrektor Gminnego Ośrodka Kultury w Lutomiersku.</w:t>
      </w:r>
    </w:p>
    <w:p w14:paraId="70BFE319" w14:textId="275F305E" w:rsidR="00673A2C" w:rsidRPr="002B786F" w:rsidRDefault="00673A2C" w:rsidP="00D04F22">
      <w:pPr>
        <w:spacing w:after="160" w:line="360" w:lineRule="auto"/>
      </w:pPr>
      <w:r w:rsidRPr="00E13F33">
        <w:rPr>
          <w:rStyle w:val="Nagwek2Znak"/>
          <w:rFonts w:ascii="Arial" w:hAnsi="Arial" w:cs="Arial"/>
          <w:b/>
          <w:bCs/>
          <w:color w:val="auto"/>
          <w:sz w:val="28"/>
          <w:szCs w:val="28"/>
        </w:rPr>
        <w:t>§ 2.</w:t>
      </w:r>
      <w:r w:rsidR="00E13F33">
        <w:rPr>
          <w:b/>
          <w:bCs/>
        </w:rPr>
        <w:br/>
      </w:r>
      <w:r w:rsidR="00D941F1" w:rsidRPr="00D04F22">
        <w:rPr>
          <w:rStyle w:val="Nagwek2Znak"/>
          <w:rFonts w:ascii="Arial" w:hAnsi="Arial" w:cs="Arial"/>
          <w:color w:val="auto"/>
          <w:sz w:val="28"/>
          <w:szCs w:val="28"/>
        </w:rPr>
        <w:t>1</w:t>
      </w:r>
      <w:r w:rsidR="002A1F7C" w:rsidRPr="00D04F22">
        <w:rPr>
          <w:rStyle w:val="Nagwek2Znak"/>
          <w:rFonts w:ascii="Arial" w:hAnsi="Arial" w:cs="Arial"/>
          <w:color w:val="auto"/>
          <w:sz w:val="28"/>
          <w:szCs w:val="28"/>
        </w:rPr>
        <w:t xml:space="preserve">. </w:t>
      </w:r>
      <w:r w:rsidR="00F16DB7" w:rsidRPr="00D04F22">
        <w:rPr>
          <w:rStyle w:val="Nagwek2Znak"/>
          <w:rFonts w:ascii="Arial" w:hAnsi="Arial" w:cs="Arial"/>
          <w:color w:val="auto"/>
          <w:sz w:val="28"/>
          <w:szCs w:val="28"/>
        </w:rPr>
        <w:t>Ustalam okres przeprowadzenia skontrum: od</w:t>
      </w:r>
      <w:r w:rsidRPr="00D04F22">
        <w:rPr>
          <w:rStyle w:val="Nagwek2Znak"/>
          <w:rFonts w:ascii="Arial" w:hAnsi="Arial" w:cs="Arial"/>
          <w:color w:val="auto"/>
          <w:sz w:val="28"/>
          <w:szCs w:val="28"/>
        </w:rPr>
        <w:t xml:space="preserve"> </w:t>
      </w:r>
      <w:r w:rsidR="00F16DB7" w:rsidRPr="00D04F22">
        <w:rPr>
          <w:rStyle w:val="Nagwek2Znak"/>
          <w:rFonts w:ascii="Arial" w:hAnsi="Arial" w:cs="Arial"/>
          <w:color w:val="auto"/>
          <w:sz w:val="28"/>
          <w:szCs w:val="28"/>
        </w:rPr>
        <w:t>2</w:t>
      </w:r>
      <w:r w:rsidRPr="00D04F22">
        <w:rPr>
          <w:rStyle w:val="Nagwek2Znak"/>
          <w:rFonts w:ascii="Arial" w:hAnsi="Arial" w:cs="Arial"/>
          <w:color w:val="auto"/>
          <w:sz w:val="28"/>
          <w:szCs w:val="28"/>
        </w:rPr>
        <w:t>9 czerwca 202</w:t>
      </w:r>
      <w:r w:rsidR="00F16DB7" w:rsidRPr="00D04F22">
        <w:rPr>
          <w:rStyle w:val="Nagwek2Znak"/>
          <w:rFonts w:ascii="Arial" w:hAnsi="Arial" w:cs="Arial"/>
          <w:color w:val="auto"/>
          <w:sz w:val="28"/>
          <w:szCs w:val="28"/>
        </w:rPr>
        <w:t>6</w:t>
      </w:r>
      <w:r w:rsidRPr="00D04F22">
        <w:rPr>
          <w:rStyle w:val="Nagwek2Znak"/>
          <w:rFonts w:ascii="Arial" w:hAnsi="Arial" w:cs="Arial"/>
          <w:color w:val="auto"/>
          <w:sz w:val="28"/>
          <w:szCs w:val="28"/>
        </w:rPr>
        <w:t xml:space="preserve"> r</w:t>
      </w:r>
      <w:r w:rsidR="002A1F7C" w:rsidRPr="00D04F22">
        <w:rPr>
          <w:rStyle w:val="Nagwek2Znak"/>
          <w:rFonts w:ascii="Arial" w:hAnsi="Arial" w:cs="Arial"/>
          <w:color w:val="auto"/>
          <w:sz w:val="28"/>
          <w:szCs w:val="28"/>
        </w:rPr>
        <w:t>.</w:t>
      </w:r>
      <w:r w:rsidR="00F16DB7" w:rsidRPr="00D04F22">
        <w:rPr>
          <w:rStyle w:val="Nagwek2Znak"/>
          <w:rFonts w:ascii="Arial" w:hAnsi="Arial" w:cs="Arial"/>
          <w:color w:val="auto"/>
          <w:sz w:val="28"/>
          <w:szCs w:val="28"/>
        </w:rPr>
        <w:t xml:space="preserve"> do 17 lipca 2026 r.</w:t>
      </w:r>
      <w:r w:rsidR="00D941F1" w:rsidRPr="00D04F22">
        <w:rPr>
          <w:rStyle w:val="Nagwek2Znak"/>
          <w:rFonts w:ascii="Arial" w:hAnsi="Arial" w:cs="Arial"/>
          <w:color w:val="auto"/>
          <w:sz w:val="28"/>
          <w:szCs w:val="28"/>
        </w:rPr>
        <w:t xml:space="preserve">, </w:t>
      </w:r>
      <w:r w:rsidR="00F16DB7" w:rsidRPr="00D04F22">
        <w:rPr>
          <w:rStyle w:val="Nagwek2Znak"/>
          <w:rFonts w:ascii="Arial" w:hAnsi="Arial" w:cs="Arial"/>
          <w:color w:val="auto"/>
          <w:sz w:val="28"/>
          <w:szCs w:val="28"/>
        </w:rPr>
        <w:t>według stanu na</w:t>
      </w:r>
      <w:r w:rsidR="002A1F7C" w:rsidRPr="00D04F22">
        <w:rPr>
          <w:rStyle w:val="Nagwek2Znak"/>
          <w:rFonts w:ascii="Arial" w:hAnsi="Arial" w:cs="Arial"/>
          <w:color w:val="auto"/>
          <w:sz w:val="28"/>
          <w:szCs w:val="28"/>
        </w:rPr>
        <w:t xml:space="preserve"> dzień</w:t>
      </w:r>
      <w:r w:rsidR="00F16DB7" w:rsidRPr="00D04F22">
        <w:rPr>
          <w:rStyle w:val="Nagwek2Znak"/>
          <w:rFonts w:ascii="Arial" w:hAnsi="Arial" w:cs="Arial"/>
          <w:color w:val="auto"/>
          <w:sz w:val="28"/>
          <w:szCs w:val="28"/>
        </w:rPr>
        <w:t xml:space="preserve"> 30</w:t>
      </w:r>
      <w:r w:rsidR="00601259" w:rsidRPr="00D04F22">
        <w:rPr>
          <w:rStyle w:val="Nagwek2Znak"/>
          <w:rFonts w:ascii="Arial" w:hAnsi="Arial" w:cs="Arial"/>
          <w:color w:val="auto"/>
          <w:sz w:val="28"/>
          <w:szCs w:val="28"/>
        </w:rPr>
        <w:t xml:space="preserve"> czerwca </w:t>
      </w:r>
      <w:r w:rsidR="00F16DB7" w:rsidRPr="00D04F22">
        <w:rPr>
          <w:rStyle w:val="Nagwek2Znak"/>
          <w:rFonts w:ascii="Arial" w:hAnsi="Arial" w:cs="Arial"/>
          <w:color w:val="auto"/>
          <w:sz w:val="28"/>
          <w:szCs w:val="28"/>
        </w:rPr>
        <w:t>2026 r.</w:t>
      </w:r>
    </w:p>
    <w:p w14:paraId="4C57E31A" w14:textId="73C1DD28" w:rsidR="00207696" w:rsidRDefault="00673A2C" w:rsidP="00D04F22">
      <w:pPr>
        <w:spacing w:after="160" w:line="360" w:lineRule="auto"/>
      </w:pPr>
      <w:r w:rsidRPr="00D04F22">
        <w:rPr>
          <w:rStyle w:val="Nagwek2Znak"/>
          <w:rFonts w:ascii="Arial" w:hAnsi="Arial" w:cs="Arial"/>
          <w:b/>
          <w:bCs/>
          <w:color w:val="auto"/>
          <w:sz w:val="28"/>
          <w:szCs w:val="28"/>
        </w:rPr>
        <w:t>§ 3.</w:t>
      </w:r>
      <w:r w:rsidR="00D04F22">
        <w:br/>
      </w:r>
      <w:r w:rsidRPr="00D04F22">
        <w:rPr>
          <w:rFonts w:ascii="Arial" w:hAnsi="Arial" w:cs="Arial"/>
          <w:sz w:val="28"/>
          <w:szCs w:val="28"/>
        </w:rPr>
        <w:t>Wykonanie zarządzenia powierzam Przewodnicz</w:t>
      </w:r>
      <w:r w:rsidR="00D941F1" w:rsidRPr="00D04F22">
        <w:rPr>
          <w:rFonts w:ascii="Arial" w:hAnsi="Arial" w:cs="Arial"/>
          <w:sz w:val="28"/>
          <w:szCs w:val="28"/>
        </w:rPr>
        <w:t>ą</w:t>
      </w:r>
      <w:r w:rsidRPr="00D04F22">
        <w:rPr>
          <w:rFonts w:ascii="Arial" w:hAnsi="Arial" w:cs="Arial"/>
          <w:sz w:val="28"/>
          <w:szCs w:val="28"/>
        </w:rPr>
        <w:t>c</w:t>
      </w:r>
      <w:r w:rsidR="00D941F1" w:rsidRPr="00D04F22">
        <w:rPr>
          <w:rFonts w:ascii="Arial" w:hAnsi="Arial" w:cs="Arial"/>
          <w:sz w:val="28"/>
          <w:szCs w:val="28"/>
        </w:rPr>
        <w:t>emu</w:t>
      </w:r>
      <w:r w:rsidRPr="00D04F22">
        <w:rPr>
          <w:rFonts w:ascii="Arial" w:hAnsi="Arial" w:cs="Arial"/>
          <w:sz w:val="28"/>
          <w:szCs w:val="28"/>
        </w:rPr>
        <w:t xml:space="preserve"> Komisji.</w:t>
      </w:r>
    </w:p>
    <w:p w14:paraId="68712BFA" w14:textId="40DA2A0F" w:rsidR="00673A2C" w:rsidRPr="002B786F" w:rsidRDefault="00711ACD" w:rsidP="00017DEB">
      <w:pPr>
        <w:spacing w:after="160" w:line="360" w:lineRule="auto"/>
      </w:pPr>
      <w:r w:rsidRPr="00D04F22">
        <w:rPr>
          <w:rStyle w:val="Nagwek2Znak"/>
          <w:rFonts w:ascii="Arial" w:hAnsi="Arial" w:cs="Arial"/>
          <w:b/>
          <w:bCs/>
          <w:color w:val="auto"/>
          <w:sz w:val="28"/>
          <w:szCs w:val="28"/>
        </w:rPr>
        <w:lastRenderedPageBreak/>
        <w:t xml:space="preserve">§ </w:t>
      </w:r>
      <w:r w:rsidR="00673A2C" w:rsidRPr="00D04F22">
        <w:rPr>
          <w:rStyle w:val="Nagwek2Znak"/>
          <w:rFonts w:ascii="Arial" w:hAnsi="Arial" w:cs="Arial"/>
          <w:b/>
          <w:bCs/>
          <w:color w:val="auto"/>
          <w:sz w:val="28"/>
          <w:szCs w:val="28"/>
        </w:rPr>
        <w:t>4.</w:t>
      </w:r>
      <w:r w:rsidR="00D04F22">
        <w:br/>
      </w:r>
      <w:r w:rsidR="00673A2C" w:rsidRPr="00017DEB">
        <w:rPr>
          <w:rFonts w:ascii="Arial" w:hAnsi="Arial" w:cs="Arial"/>
          <w:sz w:val="28"/>
          <w:szCs w:val="28"/>
        </w:rPr>
        <w:t xml:space="preserve">Komisja </w:t>
      </w:r>
      <w:proofErr w:type="spellStart"/>
      <w:r w:rsidR="00527002" w:rsidRPr="00017DEB">
        <w:rPr>
          <w:rFonts w:ascii="Arial" w:hAnsi="Arial" w:cs="Arial"/>
          <w:sz w:val="28"/>
          <w:szCs w:val="28"/>
        </w:rPr>
        <w:t>Skontrowa</w:t>
      </w:r>
      <w:proofErr w:type="spellEnd"/>
      <w:r w:rsidR="00673A2C" w:rsidRPr="00017DEB">
        <w:rPr>
          <w:rFonts w:ascii="Arial" w:hAnsi="Arial" w:cs="Arial"/>
          <w:sz w:val="28"/>
          <w:szCs w:val="28"/>
        </w:rPr>
        <w:t xml:space="preserve"> działa na podstawie </w:t>
      </w:r>
      <w:r w:rsidR="002B786F" w:rsidRPr="00017DEB">
        <w:rPr>
          <w:rFonts w:ascii="Arial" w:hAnsi="Arial" w:cs="Arial"/>
          <w:sz w:val="28"/>
          <w:szCs w:val="28"/>
        </w:rPr>
        <w:t>„</w:t>
      </w:r>
      <w:r w:rsidR="00673A2C" w:rsidRPr="00017DEB">
        <w:rPr>
          <w:rFonts w:ascii="Arial" w:hAnsi="Arial" w:cs="Arial"/>
          <w:sz w:val="28"/>
          <w:szCs w:val="28"/>
        </w:rPr>
        <w:t>Regulaminu</w:t>
      </w:r>
      <w:r w:rsidR="009930C1" w:rsidRPr="00017DEB">
        <w:rPr>
          <w:rFonts w:ascii="Arial" w:hAnsi="Arial" w:cs="Arial"/>
          <w:sz w:val="28"/>
          <w:szCs w:val="28"/>
        </w:rPr>
        <w:t xml:space="preserve"> </w:t>
      </w:r>
      <w:r w:rsidR="00D941F1" w:rsidRPr="00017DEB">
        <w:rPr>
          <w:rFonts w:ascii="Arial" w:hAnsi="Arial" w:cs="Arial"/>
          <w:sz w:val="28"/>
          <w:szCs w:val="28"/>
        </w:rPr>
        <w:t>skontrum księgozbioru</w:t>
      </w:r>
      <w:r w:rsidR="00207696" w:rsidRPr="00017DEB">
        <w:rPr>
          <w:rFonts w:ascii="Arial" w:hAnsi="Arial" w:cs="Arial"/>
          <w:sz w:val="28"/>
          <w:szCs w:val="28"/>
        </w:rPr>
        <w:t xml:space="preserve"> </w:t>
      </w:r>
      <w:r w:rsidR="002B786F" w:rsidRPr="00017DEB">
        <w:rPr>
          <w:rFonts w:ascii="Arial" w:hAnsi="Arial" w:cs="Arial"/>
          <w:sz w:val="28"/>
          <w:szCs w:val="28"/>
        </w:rPr>
        <w:t>w</w:t>
      </w:r>
      <w:r w:rsidR="00527002" w:rsidRPr="00017DEB">
        <w:rPr>
          <w:rFonts w:ascii="Arial" w:hAnsi="Arial" w:cs="Arial"/>
          <w:sz w:val="28"/>
          <w:szCs w:val="28"/>
        </w:rPr>
        <w:t xml:space="preserve"> </w:t>
      </w:r>
      <w:r w:rsidR="002B786F" w:rsidRPr="00017DEB">
        <w:rPr>
          <w:rFonts w:ascii="Arial" w:hAnsi="Arial" w:cs="Arial"/>
          <w:sz w:val="28"/>
          <w:szCs w:val="28"/>
        </w:rPr>
        <w:t>Gminnej Bibliotece Publicznej w Lutomiersku”</w:t>
      </w:r>
      <w:r w:rsidR="00017DEB">
        <w:rPr>
          <w:rFonts w:ascii="Arial" w:hAnsi="Arial" w:cs="Arial"/>
          <w:sz w:val="28"/>
          <w:szCs w:val="28"/>
        </w:rPr>
        <w:t xml:space="preserve"> </w:t>
      </w:r>
      <w:r w:rsidR="009930C1" w:rsidRPr="00017DEB">
        <w:rPr>
          <w:rFonts w:ascii="Arial" w:hAnsi="Arial" w:cs="Arial"/>
          <w:sz w:val="28"/>
          <w:szCs w:val="28"/>
        </w:rPr>
        <w:t>stanowiącego załącznik nr 1</w:t>
      </w:r>
      <w:r w:rsidR="001D4FEB" w:rsidRPr="00017DEB">
        <w:rPr>
          <w:rFonts w:ascii="Arial" w:hAnsi="Arial" w:cs="Arial"/>
          <w:sz w:val="28"/>
          <w:szCs w:val="28"/>
        </w:rPr>
        <w:t xml:space="preserve"> do niniejszego zarządzenia</w:t>
      </w:r>
      <w:r w:rsidR="00673A2C" w:rsidRPr="00017DEB">
        <w:rPr>
          <w:rFonts w:ascii="Arial" w:hAnsi="Arial" w:cs="Arial"/>
          <w:sz w:val="28"/>
          <w:szCs w:val="28"/>
        </w:rPr>
        <w:t>.</w:t>
      </w:r>
    </w:p>
    <w:p w14:paraId="1967FB3B" w14:textId="1710E892" w:rsidR="00673A2C" w:rsidRPr="002B786F" w:rsidRDefault="00673A2C" w:rsidP="00BC60E3">
      <w:pPr>
        <w:spacing w:after="160" w:line="360" w:lineRule="auto"/>
      </w:pPr>
      <w:r w:rsidRPr="00AC2279">
        <w:rPr>
          <w:rStyle w:val="Nagwek2Znak"/>
          <w:rFonts w:ascii="Arial" w:hAnsi="Arial" w:cs="Arial"/>
          <w:b/>
          <w:bCs/>
          <w:color w:val="auto"/>
          <w:sz w:val="28"/>
          <w:szCs w:val="28"/>
        </w:rPr>
        <w:t>§ 5.</w:t>
      </w:r>
      <w:r w:rsidR="00AC2279">
        <w:br/>
      </w:r>
      <w:r w:rsidRPr="00BC60E3">
        <w:rPr>
          <w:rFonts w:ascii="Arial" w:hAnsi="Arial" w:cs="Arial"/>
          <w:sz w:val="28"/>
          <w:szCs w:val="28"/>
        </w:rPr>
        <w:t>Komisję</w:t>
      </w:r>
      <w:r w:rsidR="00527002" w:rsidRPr="00BC60E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27002" w:rsidRPr="00BC60E3">
        <w:rPr>
          <w:rFonts w:ascii="Arial" w:hAnsi="Arial" w:cs="Arial"/>
          <w:sz w:val="28"/>
          <w:szCs w:val="28"/>
        </w:rPr>
        <w:t>Skontrową</w:t>
      </w:r>
      <w:proofErr w:type="spellEnd"/>
      <w:r w:rsidRPr="00BC60E3">
        <w:rPr>
          <w:rFonts w:ascii="Arial" w:hAnsi="Arial" w:cs="Arial"/>
          <w:sz w:val="28"/>
          <w:szCs w:val="28"/>
        </w:rPr>
        <w:t xml:space="preserve"> rozwiązuje się po zakończeniu prac</w:t>
      </w:r>
      <w:r w:rsidR="000C4C35" w:rsidRPr="00BC60E3">
        <w:rPr>
          <w:rFonts w:ascii="Arial" w:hAnsi="Arial" w:cs="Arial"/>
          <w:sz w:val="28"/>
          <w:szCs w:val="28"/>
        </w:rPr>
        <w:t xml:space="preserve"> związanych</w:t>
      </w:r>
      <w:r w:rsidR="00BC60E3" w:rsidRPr="00BC60E3">
        <w:rPr>
          <w:rFonts w:ascii="Arial" w:hAnsi="Arial" w:cs="Arial"/>
          <w:sz w:val="28"/>
          <w:szCs w:val="28"/>
        </w:rPr>
        <w:t xml:space="preserve"> </w:t>
      </w:r>
      <w:r w:rsidR="000C4C35" w:rsidRPr="00BC60E3">
        <w:rPr>
          <w:rFonts w:ascii="Arial" w:hAnsi="Arial" w:cs="Arial"/>
          <w:sz w:val="28"/>
          <w:szCs w:val="28"/>
        </w:rPr>
        <w:t>z przeprowadzeniem skontrum w Gminnej Bibliotece Publicznej w</w:t>
      </w:r>
      <w:r w:rsidR="00D9014B">
        <w:rPr>
          <w:rFonts w:ascii="Arial" w:hAnsi="Arial" w:cs="Arial"/>
          <w:sz w:val="28"/>
          <w:szCs w:val="28"/>
        </w:rPr>
        <w:t xml:space="preserve"> </w:t>
      </w:r>
      <w:r w:rsidR="000C4C35" w:rsidRPr="00BC60E3">
        <w:rPr>
          <w:rFonts w:ascii="Arial" w:hAnsi="Arial" w:cs="Arial"/>
          <w:sz w:val="28"/>
          <w:szCs w:val="28"/>
        </w:rPr>
        <w:t>Lutomiersku</w:t>
      </w:r>
      <w:r w:rsidRPr="00BC60E3">
        <w:rPr>
          <w:rFonts w:ascii="Arial" w:hAnsi="Arial" w:cs="Arial"/>
          <w:sz w:val="28"/>
          <w:szCs w:val="28"/>
        </w:rPr>
        <w:t>.</w:t>
      </w:r>
    </w:p>
    <w:p w14:paraId="652BA577" w14:textId="507AF603" w:rsidR="004A44FD" w:rsidRPr="002B786F" w:rsidRDefault="00673A2C" w:rsidP="00D80119">
      <w:pPr>
        <w:spacing w:after="160" w:line="360" w:lineRule="auto"/>
      </w:pPr>
      <w:r w:rsidRPr="00D9014B">
        <w:rPr>
          <w:rStyle w:val="Nagwek2Znak"/>
          <w:rFonts w:ascii="Arial" w:hAnsi="Arial" w:cs="Arial"/>
          <w:b/>
          <w:bCs/>
          <w:color w:val="auto"/>
          <w:sz w:val="28"/>
          <w:szCs w:val="28"/>
        </w:rPr>
        <w:t>§ 6.</w:t>
      </w:r>
      <w:r w:rsidR="00BC60E3">
        <w:br/>
      </w:r>
      <w:r w:rsidRPr="00D9014B">
        <w:rPr>
          <w:rFonts w:ascii="Arial" w:hAnsi="Arial" w:cs="Arial"/>
          <w:sz w:val="28"/>
          <w:szCs w:val="28"/>
        </w:rPr>
        <w:t>Zarządzenie wchodzi w życie z dniem podpisania</w:t>
      </w:r>
      <w:r w:rsidR="00F16DB7" w:rsidRPr="00D9014B">
        <w:rPr>
          <w:rFonts w:ascii="Arial" w:hAnsi="Arial" w:cs="Arial"/>
          <w:sz w:val="28"/>
          <w:szCs w:val="28"/>
        </w:rPr>
        <w:t>.</w:t>
      </w:r>
      <w:r w:rsidR="00D80119">
        <w:br/>
      </w:r>
      <w:r w:rsidR="00D80119" w:rsidRPr="00D80119">
        <w:rPr>
          <w:rFonts w:ascii="Arial" w:hAnsi="Arial" w:cs="Arial"/>
        </w:rPr>
        <w:t>Dyrektor Samorządowego Centrum Usług Wspólnych</w:t>
      </w:r>
      <w:r w:rsidR="00D80119" w:rsidRPr="00D80119">
        <w:rPr>
          <w:rFonts w:ascii="Arial" w:hAnsi="Arial" w:cs="Arial"/>
        </w:rPr>
        <w:br/>
        <w:t>Julita Skulimowska-Wilk.</w:t>
      </w:r>
    </w:p>
    <w:sectPr w:rsidR="004A44FD" w:rsidRPr="002B786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B17A2" w14:textId="77777777" w:rsidR="00E8168C" w:rsidRDefault="00E8168C" w:rsidP="000C36F5">
      <w:r>
        <w:separator/>
      </w:r>
    </w:p>
  </w:endnote>
  <w:endnote w:type="continuationSeparator" w:id="0">
    <w:p w14:paraId="7A971EA7" w14:textId="77777777" w:rsidR="00E8168C" w:rsidRDefault="00E8168C" w:rsidP="000C3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2E169" w14:textId="77777777" w:rsidR="00E8168C" w:rsidRDefault="00E8168C" w:rsidP="000C36F5">
      <w:r>
        <w:separator/>
      </w:r>
    </w:p>
  </w:footnote>
  <w:footnote w:type="continuationSeparator" w:id="0">
    <w:p w14:paraId="21C0DFAF" w14:textId="77777777" w:rsidR="00E8168C" w:rsidRDefault="00E8168C" w:rsidP="000C36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F45BD" w14:textId="62542A58" w:rsidR="000C36F5" w:rsidRPr="00D20825" w:rsidRDefault="00D20825" w:rsidP="00D20825">
    <w:pPr>
      <w:pStyle w:val="Nagwek1"/>
      <w:rPr>
        <w:rFonts w:ascii="Arial" w:hAnsi="Arial" w:cs="Arial"/>
        <w:color w:val="auto"/>
        <w:sz w:val="24"/>
        <w:szCs w:val="24"/>
      </w:rPr>
    </w:pPr>
    <w:r w:rsidRPr="00D20825">
      <w:rPr>
        <w:rFonts w:ascii="Arial" w:hAnsi="Arial" w:cs="Arial"/>
        <w:color w:val="auto"/>
        <w:sz w:val="24"/>
        <w:szCs w:val="24"/>
      </w:rPr>
      <w:t>Samorządowe Centrum Usług Wspólnych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D62CD"/>
    <w:multiLevelType w:val="hybridMultilevel"/>
    <w:tmpl w:val="51A22EAE"/>
    <w:lvl w:ilvl="0" w:tplc="59A6B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E4944"/>
    <w:multiLevelType w:val="hybridMultilevel"/>
    <w:tmpl w:val="0492B11C"/>
    <w:lvl w:ilvl="0" w:tplc="59A6B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A471E"/>
    <w:multiLevelType w:val="hybridMultilevel"/>
    <w:tmpl w:val="FE221B00"/>
    <w:lvl w:ilvl="0" w:tplc="B4440F2C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20CAE"/>
    <w:multiLevelType w:val="hybridMultilevel"/>
    <w:tmpl w:val="714869CE"/>
    <w:lvl w:ilvl="0" w:tplc="0415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B2E07"/>
    <w:multiLevelType w:val="hybridMultilevel"/>
    <w:tmpl w:val="0C046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35D12"/>
    <w:multiLevelType w:val="hybridMultilevel"/>
    <w:tmpl w:val="8FEE142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5F31740"/>
    <w:multiLevelType w:val="hybridMultilevel"/>
    <w:tmpl w:val="CD7CA256"/>
    <w:lvl w:ilvl="0" w:tplc="04150011">
      <w:start w:val="1"/>
      <w:numFmt w:val="decimal"/>
      <w:lvlText w:val="%1)"/>
      <w:lvlJc w:val="left"/>
      <w:pPr>
        <w:ind w:left="1418" w:hanging="360"/>
      </w:pPr>
    </w:lvl>
    <w:lvl w:ilvl="1" w:tplc="FFFFFFFF" w:tentative="1">
      <w:start w:val="1"/>
      <w:numFmt w:val="lowerLetter"/>
      <w:lvlText w:val="%2."/>
      <w:lvlJc w:val="left"/>
      <w:pPr>
        <w:ind w:left="2138" w:hanging="360"/>
      </w:pPr>
    </w:lvl>
    <w:lvl w:ilvl="2" w:tplc="FFFFFFFF" w:tentative="1">
      <w:start w:val="1"/>
      <w:numFmt w:val="lowerRoman"/>
      <w:lvlText w:val="%3."/>
      <w:lvlJc w:val="right"/>
      <w:pPr>
        <w:ind w:left="2858" w:hanging="180"/>
      </w:pPr>
    </w:lvl>
    <w:lvl w:ilvl="3" w:tplc="FFFFFFFF" w:tentative="1">
      <w:start w:val="1"/>
      <w:numFmt w:val="decimal"/>
      <w:lvlText w:val="%4."/>
      <w:lvlJc w:val="left"/>
      <w:pPr>
        <w:ind w:left="3578" w:hanging="360"/>
      </w:pPr>
    </w:lvl>
    <w:lvl w:ilvl="4" w:tplc="FFFFFFFF" w:tentative="1">
      <w:start w:val="1"/>
      <w:numFmt w:val="lowerLetter"/>
      <w:lvlText w:val="%5."/>
      <w:lvlJc w:val="left"/>
      <w:pPr>
        <w:ind w:left="4298" w:hanging="360"/>
      </w:pPr>
    </w:lvl>
    <w:lvl w:ilvl="5" w:tplc="FFFFFFFF" w:tentative="1">
      <w:start w:val="1"/>
      <w:numFmt w:val="lowerRoman"/>
      <w:lvlText w:val="%6."/>
      <w:lvlJc w:val="right"/>
      <w:pPr>
        <w:ind w:left="5018" w:hanging="180"/>
      </w:pPr>
    </w:lvl>
    <w:lvl w:ilvl="6" w:tplc="FFFFFFFF" w:tentative="1">
      <w:start w:val="1"/>
      <w:numFmt w:val="decimal"/>
      <w:lvlText w:val="%7."/>
      <w:lvlJc w:val="left"/>
      <w:pPr>
        <w:ind w:left="5738" w:hanging="360"/>
      </w:pPr>
    </w:lvl>
    <w:lvl w:ilvl="7" w:tplc="FFFFFFFF" w:tentative="1">
      <w:start w:val="1"/>
      <w:numFmt w:val="lowerLetter"/>
      <w:lvlText w:val="%8."/>
      <w:lvlJc w:val="left"/>
      <w:pPr>
        <w:ind w:left="6458" w:hanging="360"/>
      </w:pPr>
    </w:lvl>
    <w:lvl w:ilvl="8" w:tplc="FFFFFFFF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7" w15:restartNumberingAfterBreak="0">
    <w:nsid w:val="285338B2"/>
    <w:multiLevelType w:val="hybridMultilevel"/>
    <w:tmpl w:val="78F8486C"/>
    <w:lvl w:ilvl="0" w:tplc="04150011">
      <w:start w:val="1"/>
      <w:numFmt w:val="decimal"/>
      <w:lvlText w:val="%1)"/>
      <w:lvlJc w:val="left"/>
      <w:pPr>
        <w:ind w:left="1418" w:hanging="360"/>
      </w:pPr>
    </w:lvl>
    <w:lvl w:ilvl="1" w:tplc="FFFFFFFF" w:tentative="1">
      <w:start w:val="1"/>
      <w:numFmt w:val="lowerLetter"/>
      <w:lvlText w:val="%2."/>
      <w:lvlJc w:val="left"/>
      <w:pPr>
        <w:ind w:left="2138" w:hanging="360"/>
      </w:pPr>
    </w:lvl>
    <w:lvl w:ilvl="2" w:tplc="FFFFFFFF" w:tentative="1">
      <w:start w:val="1"/>
      <w:numFmt w:val="lowerRoman"/>
      <w:lvlText w:val="%3."/>
      <w:lvlJc w:val="right"/>
      <w:pPr>
        <w:ind w:left="2858" w:hanging="180"/>
      </w:pPr>
    </w:lvl>
    <w:lvl w:ilvl="3" w:tplc="FFFFFFFF" w:tentative="1">
      <w:start w:val="1"/>
      <w:numFmt w:val="decimal"/>
      <w:lvlText w:val="%4."/>
      <w:lvlJc w:val="left"/>
      <w:pPr>
        <w:ind w:left="3578" w:hanging="360"/>
      </w:pPr>
    </w:lvl>
    <w:lvl w:ilvl="4" w:tplc="FFFFFFFF" w:tentative="1">
      <w:start w:val="1"/>
      <w:numFmt w:val="lowerLetter"/>
      <w:lvlText w:val="%5."/>
      <w:lvlJc w:val="left"/>
      <w:pPr>
        <w:ind w:left="4298" w:hanging="360"/>
      </w:pPr>
    </w:lvl>
    <w:lvl w:ilvl="5" w:tplc="FFFFFFFF" w:tentative="1">
      <w:start w:val="1"/>
      <w:numFmt w:val="lowerRoman"/>
      <w:lvlText w:val="%6."/>
      <w:lvlJc w:val="right"/>
      <w:pPr>
        <w:ind w:left="5018" w:hanging="180"/>
      </w:pPr>
    </w:lvl>
    <w:lvl w:ilvl="6" w:tplc="FFFFFFFF" w:tentative="1">
      <w:start w:val="1"/>
      <w:numFmt w:val="decimal"/>
      <w:lvlText w:val="%7."/>
      <w:lvlJc w:val="left"/>
      <w:pPr>
        <w:ind w:left="5738" w:hanging="360"/>
      </w:pPr>
    </w:lvl>
    <w:lvl w:ilvl="7" w:tplc="FFFFFFFF" w:tentative="1">
      <w:start w:val="1"/>
      <w:numFmt w:val="lowerLetter"/>
      <w:lvlText w:val="%8."/>
      <w:lvlJc w:val="left"/>
      <w:pPr>
        <w:ind w:left="6458" w:hanging="360"/>
      </w:pPr>
    </w:lvl>
    <w:lvl w:ilvl="8" w:tplc="FFFFFFFF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8" w15:restartNumberingAfterBreak="0">
    <w:nsid w:val="28E34677"/>
    <w:multiLevelType w:val="hybridMultilevel"/>
    <w:tmpl w:val="E94A55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A689D"/>
    <w:multiLevelType w:val="hybridMultilevel"/>
    <w:tmpl w:val="27FC77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B0079"/>
    <w:multiLevelType w:val="hybridMultilevel"/>
    <w:tmpl w:val="9B6A9AE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CA17D9"/>
    <w:multiLevelType w:val="hybridMultilevel"/>
    <w:tmpl w:val="68D405C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765914"/>
    <w:multiLevelType w:val="hybridMultilevel"/>
    <w:tmpl w:val="542C94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97732"/>
    <w:multiLevelType w:val="hybridMultilevel"/>
    <w:tmpl w:val="19D0B4C4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>
      <w:start w:val="1"/>
      <w:numFmt w:val="lowerLetter"/>
      <w:lvlText w:val="%2."/>
      <w:lvlJc w:val="left"/>
      <w:pPr>
        <w:ind w:left="1723" w:hanging="360"/>
      </w:pPr>
    </w:lvl>
    <w:lvl w:ilvl="2" w:tplc="0415001B">
      <w:start w:val="1"/>
      <w:numFmt w:val="lowerRoman"/>
      <w:lvlText w:val="%3."/>
      <w:lvlJc w:val="right"/>
      <w:pPr>
        <w:ind w:left="2443" w:hanging="180"/>
      </w:pPr>
    </w:lvl>
    <w:lvl w:ilvl="3" w:tplc="0415000F">
      <w:start w:val="1"/>
      <w:numFmt w:val="decimal"/>
      <w:lvlText w:val="%4."/>
      <w:lvlJc w:val="left"/>
      <w:pPr>
        <w:ind w:left="3163" w:hanging="360"/>
      </w:pPr>
    </w:lvl>
    <w:lvl w:ilvl="4" w:tplc="04150019">
      <w:start w:val="1"/>
      <w:numFmt w:val="lowerLetter"/>
      <w:lvlText w:val="%5."/>
      <w:lvlJc w:val="left"/>
      <w:pPr>
        <w:ind w:left="3883" w:hanging="360"/>
      </w:pPr>
    </w:lvl>
    <w:lvl w:ilvl="5" w:tplc="0415001B">
      <w:start w:val="1"/>
      <w:numFmt w:val="lowerRoman"/>
      <w:lvlText w:val="%6."/>
      <w:lvlJc w:val="right"/>
      <w:pPr>
        <w:ind w:left="4603" w:hanging="180"/>
      </w:pPr>
    </w:lvl>
    <w:lvl w:ilvl="6" w:tplc="0415000F">
      <w:start w:val="1"/>
      <w:numFmt w:val="decimal"/>
      <w:lvlText w:val="%7."/>
      <w:lvlJc w:val="left"/>
      <w:pPr>
        <w:ind w:left="5323" w:hanging="360"/>
      </w:pPr>
    </w:lvl>
    <w:lvl w:ilvl="7" w:tplc="04150019">
      <w:start w:val="1"/>
      <w:numFmt w:val="lowerLetter"/>
      <w:lvlText w:val="%8."/>
      <w:lvlJc w:val="left"/>
      <w:pPr>
        <w:ind w:left="6043" w:hanging="360"/>
      </w:pPr>
    </w:lvl>
    <w:lvl w:ilvl="8" w:tplc="0415001B">
      <w:start w:val="1"/>
      <w:numFmt w:val="lowerRoman"/>
      <w:lvlText w:val="%9."/>
      <w:lvlJc w:val="right"/>
      <w:pPr>
        <w:ind w:left="6763" w:hanging="180"/>
      </w:pPr>
    </w:lvl>
  </w:abstractNum>
  <w:abstractNum w:abstractNumId="14" w15:restartNumberingAfterBreak="0">
    <w:nsid w:val="392D2A9E"/>
    <w:multiLevelType w:val="hybridMultilevel"/>
    <w:tmpl w:val="51AEDEFE"/>
    <w:lvl w:ilvl="0" w:tplc="B4440F2C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BA4D2F"/>
    <w:multiLevelType w:val="hybridMultilevel"/>
    <w:tmpl w:val="4998A8EE"/>
    <w:lvl w:ilvl="0" w:tplc="DAC2C42C">
      <w:start w:val="1"/>
      <w:numFmt w:val="decimal"/>
      <w:lvlText w:val="%1)"/>
      <w:lvlJc w:val="left"/>
      <w:pPr>
        <w:ind w:left="60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20" w:hanging="360"/>
      </w:pPr>
    </w:lvl>
    <w:lvl w:ilvl="2" w:tplc="0415001B">
      <w:start w:val="1"/>
      <w:numFmt w:val="lowerRoman"/>
      <w:lvlText w:val="%3."/>
      <w:lvlJc w:val="right"/>
      <w:pPr>
        <w:ind w:left="2040" w:hanging="180"/>
      </w:pPr>
    </w:lvl>
    <w:lvl w:ilvl="3" w:tplc="0415000F">
      <w:start w:val="1"/>
      <w:numFmt w:val="decimal"/>
      <w:lvlText w:val="%4."/>
      <w:lvlJc w:val="left"/>
      <w:pPr>
        <w:ind w:left="2760" w:hanging="360"/>
      </w:pPr>
    </w:lvl>
    <w:lvl w:ilvl="4" w:tplc="04150019">
      <w:start w:val="1"/>
      <w:numFmt w:val="lowerLetter"/>
      <w:lvlText w:val="%5."/>
      <w:lvlJc w:val="left"/>
      <w:pPr>
        <w:ind w:left="3480" w:hanging="360"/>
      </w:pPr>
    </w:lvl>
    <w:lvl w:ilvl="5" w:tplc="0415001B">
      <w:start w:val="1"/>
      <w:numFmt w:val="lowerRoman"/>
      <w:lvlText w:val="%6."/>
      <w:lvlJc w:val="right"/>
      <w:pPr>
        <w:ind w:left="4200" w:hanging="180"/>
      </w:pPr>
    </w:lvl>
    <w:lvl w:ilvl="6" w:tplc="0415000F">
      <w:start w:val="1"/>
      <w:numFmt w:val="decimal"/>
      <w:lvlText w:val="%7."/>
      <w:lvlJc w:val="left"/>
      <w:pPr>
        <w:ind w:left="4920" w:hanging="360"/>
      </w:pPr>
    </w:lvl>
    <w:lvl w:ilvl="7" w:tplc="04150019">
      <w:start w:val="1"/>
      <w:numFmt w:val="lowerLetter"/>
      <w:lvlText w:val="%8."/>
      <w:lvlJc w:val="left"/>
      <w:pPr>
        <w:ind w:left="5640" w:hanging="360"/>
      </w:pPr>
    </w:lvl>
    <w:lvl w:ilvl="8" w:tplc="0415001B">
      <w:start w:val="1"/>
      <w:numFmt w:val="lowerRoman"/>
      <w:lvlText w:val="%9."/>
      <w:lvlJc w:val="right"/>
      <w:pPr>
        <w:ind w:left="6360" w:hanging="180"/>
      </w:pPr>
    </w:lvl>
  </w:abstractNum>
  <w:abstractNum w:abstractNumId="16" w15:restartNumberingAfterBreak="0">
    <w:nsid w:val="43DE60F1"/>
    <w:multiLevelType w:val="hybridMultilevel"/>
    <w:tmpl w:val="A39AD76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43E53D6"/>
    <w:multiLevelType w:val="hybridMultilevel"/>
    <w:tmpl w:val="20FE2C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7BD6430"/>
    <w:multiLevelType w:val="hybridMultilevel"/>
    <w:tmpl w:val="86E46C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83162C"/>
    <w:multiLevelType w:val="hybridMultilevel"/>
    <w:tmpl w:val="7FB818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E059A6"/>
    <w:multiLevelType w:val="hybridMultilevel"/>
    <w:tmpl w:val="A0901AF6"/>
    <w:lvl w:ilvl="0" w:tplc="2338A19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994B8D"/>
    <w:multiLevelType w:val="hybridMultilevel"/>
    <w:tmpl w:val="5AEC73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6F2FA0"/>
    <w:multiLevelType w:val="hybridMultilevel"/>
    <w:tmpl w:val="6D723F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757360"/>
    <w:multiLevelType w:val="hybridMultilevel"/>
    <w:tmpl w:val="E9FC16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A22D27"/>
    <w:multiLevelType w:val="hybridMultilevel"/>
    <w:tmpl w:val="FDA89D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F766E2"/>
    <w:multiLevelType w:val="hybridMultilevel"/>
    <w:tmpl w:val="FA2290E0"/>
    <w:lvl w:ilvl="0" w:tplc="760ADBE2">
      <w:start w:val="1"/>
      <w:numFmt w:val="lowerLetter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58242056"/>
    <w:multiLevelType w:val="hybridMultilevel"/>
    <w:tmpl w:val="717E7B6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8D95733"/>
    <w:multiLevelType w:val="hybridMultilevel"/>
    <w:tmpl w:val="5BDECE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9164E2"/>
    <w:multiLevelType w:val="hybridMultilevel"/>
    <w:tmpl w:val="7DD0FB6E"/>
    <w:lvl w:ilvl="0" w:tplc="18CCCA7C">
      <w:start w:val="1"/>
      <w:numFmt w:val="lowerLetter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21B64F6"/>
    <w:multiLevelType w:val="hybridMultilevel"/>
    <w:tmpl w:val="0C78B31E"/>
    <w:lvl w:ilvl="0" w:tplc="04150011">
      <w:start w:val="1"/>
      <w:numFmt w:val="decimal"/>
      <w:lvlText w:val="%1)"/>
      <w:lvlJc w:val="left"/>
      <w:pPr>
        <w:ind w:left="1418" w:hanging="360"/>
      </w:pPr>
    </w:lvl>
    <w:lvl w:ilvl="1" w:tplc="04150019" w:tentative="1">
      <w:start w:val="1"/>
      <w:numFmt w:val="lowerLetter"/>
      <w:lvlText w:val="%2."/>
      <w:lvlJc w:val="left"/>
      <w:pPr>
        <w:ind w:left="2138" w:hanging="360"/>
      </w:pPr>
    </w:lvl>
    <w:lvl w:ilvl="2" w:tplc="0415001B" w:tentative="1">
      <w:start w:val="1"/>
      <w:numFmt w:val="lowerRoman"/>
      <w:lvlText w:val="%3."/>
      <w:lvlJc w:val="right"/>
      <w:pPr>
        <w:ind w:left="2858" w:hanging="180"/>
      </w:pPr>
    </w:lvl>
    <w:lvl w:ilvl="3" w:tplc="0415000F" w:tentative="1">
      <w:start w:val="1"/>
      <w:numFmt w:val="decimal"/>
      <w:lvlText w:val="%4."/>
      <w:lvlJc w:val="left"/>
      <w:pPr>
        <w:ind w:left="3578" w:hanging="360"/>
      </w:pPr>
    </w:lvl>
    <w:lvl w:ilvl="4" w:tplc="04150019" w:tentative="1">
      <w:start w:val="1"/>
      <w:numFmt w:val="lowerLetter"/>
      <w:lvlText w:val="%5."/>
      <w:lvlJc w:val="left"/>
      <w:pPr>
        <w:ind w:left="4298" w:hanging="360"/>
      </w:pPr>
    </w:lvl>
    <w:lvl w:ilvl="5" w:tplc="0415001B" w:tentative="1">
      <w:start w:val="1"/>
      <w:numFmt w:val="lowerRoman"/>
      <w:lvlText w:val="%6."/>
      <w:lvlJc w:val="right"/>
      <w:pPr>
        <w:ind w:left="5018" w:hanging="180"/>
      </w:pPr>
    </w:lvl>
    <w:lvl w:ilvl="6" w:tplc="0415000F" w:tentative="1">
      <w:start w:val="1"/>
      <w:numFmt w:val="decimal"/>
      <w:lvlText w:val="%7."/>
      <w:lvlJc w:val="left"/>
      <w:pPr>
        <w:ind w:left="5738" w:hanging="360"/>
      </w:pPr>
    </w:lvl>
    <w:lvl w:ilvl="7" w:tplc="04150019" w:tentative="1">
      <w:start w:val="1"/>
      <w:numFmt w:val="lowerLetter"/>
      <w:lvlText w:val="%8."/>
      <w:lvlJc w:val="left"/>
      <w:pPr>
        <w:ind w:left="6458" w:hanging="360"/>
      </w:pPr>
    </w:lvl>
    <w:lvl w:ilvl="8" w:tplc="0415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30" w15:restartNumberingAfterBreak="0">
    <w:nsid w:val="64D339D9"/>
    <w:multiLevelType w:val="hybridMultilevel"/>
    <w:tmpl w:val="8B54AC3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A5623BB"/>
    <w:multiLevelType w:val="hybridMultilevel"/>
    <w:tmpl w:val="4B86E87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25201C1"/>
    <w:multiLevelType w:val="hybridMultilevel"/>
    <w:tmpl w:val="0FB6031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9FC7884"/>
    <w:multiLevelType w:val="hybridMultilevel"/>
    <w:tmpl w:val="7722D5F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CF648E5"/>
    <w:multiLevelType w:val="hybridMultilevel"/>
    <w:tmpl w:val="7990E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492496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97812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399608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5322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784596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683043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2111540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56775400">
    <w:abstractNumId w:val="19"/>
  </w:num>
  <w:num w:numId="9" w16cid:durableId="2010667375">
    <w:abstractNumId w:val="5"/>
  </w:num>
  <w:num w:numId="10" w16cid:durableId="1847355870">
    <w:abstractNumId w:val="9"/>
  </w:num>
  <w:num w:numId="11" w16cid:durableId="266545468">
    <w:abstractNumId w:val="0"/>
  </w:num>
  <w:num w:numId="12" w16cid:durableId="1170828602">
    <w:abstractNumId w:val="1"/>
  </w:num>
  <w:num w:numId="13" w16cid:durableId="1483740039">
    <w:abstractNumId w:val="2"/>
  </w:num>
  <w:num w:numId="14" w16cid:durableId="1375882069">
    <w:abstractNumId w:val="14"/>
  </w:num>
  <w:num w:numId="15" w16cid:durableId="1751342420">
    <w:abstractNumId w:val="21"/>
  </w:num>
  <w:num w:numId="16" w16cid:durableId="2025399950">
    <w:abstractNumId w:val="24"/>
  </w:num>
  <w:num w:numId="17" w16cid:durableId="1983121391">
    <w:abstractNumId w:val="4"/>
  </w:num>
  <w:num w:numId="18" w16cid:durableId="681786056">
    <w:abstractNumId w:val="23"/>
  </w:num>
  <w:num w:numId="19" w16cid:durableId="1603956377">
    <w:abstractNumId w:val="27"/>
  </w:num>
  <w:num w:numId="20" w16cid:durableId="1465075118">
    <w:abstractNumId w:val="26"/>
  </w:num>
  <w:num w:numId="21" w16cid:durableId="136844149">
    <w:abstractNumId w:val="31"/>
  </w:num>
  <w:num w:numId="22" w16cid:durableId="181286276">
    <w:abstractNumId w:val="11"/>
  </w:num>
  <w:num w:numId="23" w16cid:durableId="409079456">
    <w:abstractNumId w:val="3"/>
  </w:num>
  <w:num w:numId="24" w16cid:durableId="1279678601">
    <w:abstractNumId w:val="18"/>
  </w:num>
  <w:num w:numId="25" w16cid:durableId="641227749">
    <w:abstractNumId w:val="12"/>
  </w:num>
  <w:num w:numId="26" w16cid:durableId="2137479098">
    <w:abstractNumId w:val="30"/>
  </w:num>
  <w:num w:numId="27" w16cid:durableId="1079904215">
    <w:abstractNumId w:val="29"/>
  </w:num>
  <w:num w:numId="28" w16cid:durableId="1158302058">
    <w:abstractNumId w:val="33"/>
  </w:num>
  <w:num w:numId="29" w16cid:durableId="1133862646">
    <w:abstractNumId w:val="7"/>
  </w:num>
  <w:num w:numId="30" w16cid:durableId="792945756">
    <w:abstractNumId w:val="6"/>
  </w:num>
  <w:num w:numId="31" w16cid:durableId="664553554">
    <w:abstractNumId w:val="16"/>
  </w:num>
  <w:num w:numId="32" w16cid:durableId="734279153">
    <w:abstractNumId w:val="10"/>
  </w:num>
  <w:num w:numId="33" w16cid:durableId="1636180413">
    <w:abstractNumId w:val="34"/>
  </w:num>
  <w:num w:numId="34" w16cid:durableId="1185823325">
    <w:abstractNumId w:val="22"/>
  </w:num>
  <w:num w:numId="35" w16cid:durableId="1147627686">
    <w:abstractNumId w:val="32"/>
  </w:num>
  <w:num w:numId="36" w16cid:durableId="9273513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F29"/>
    <w:rsid w:val="00017DEB"/>
    <w:rsid w:val="00040EFF"/>
    <w:rsid w:val="00063C7E"/>
    <w:rsid w:val="00096911"/>
    <w:rsid w:val="000B58F0"/>
    <w:rsid w:val="000C36F5"/>
    <w:rsid w:val="000C4C35"/>
    <w:rsid w:val="000E30F8"/>
    <w:rsid w:val="00197C0A"/>
    <w:rsid w:val="001A445A"/>
    <w:rsid w:val="001B3D06"/>
    <w:rsid w:val="001D4FEB"/>
    <w:rsid w:val="00207696"/>
    <w:rsid w:val="00215217"/>
    <w:rsid w:val="002208EB"/>
    <w:rsid w:val="0022599E"/>
    <w:rsid w:val="002A1F7C"/>
    <w:rsid w:val="002B786F"/>
    <w:rsid w:val="002F0751"/>
    <w:rsid w:val="00333B10"/>
    <w:rsid w:val="00337C63"/>
    <w:rsid w:val="00344F29"/>
    <w:rsid w:val="003F726C"/>
    <w:rsid w:val="004468A1"/>
    <w:rsid w:val="00455374"/>
    <w:rsid w:val="0046441B"/>
    <w:rsid w:val="00472685"/>
    <w:rsid w:val="0047612A"/>
    <w:rsid w:val="00486682"/>
    <w:rsid w:val="004916F9"/>
    <w:rsid w:val="004A44FD"/>
    <w:rsid w:val="004F6AC9"/>
    <w:rsid w:val="004F715A"/>
    <w:rsid w:val="00516811"/>
    <w:rsid w:val="00527002"/>
    <w:rsid w:val="005340D2"/>
    <w:rsid w:val="005729CE"/>
    <w:rsid w:val="00576099"/>
    <w:rsid w:val="005C5A42"/>
    <w:rsid w:val="005D54B5"/>
    <w:rsid w:val="005E3596"/>
    <w:rsid w:val="00600425"/>
    <w:rsid w:val="00601259"/>
    <w:rsid w:val="00610EFB"/>
    <w:rsid w:val="00623BD3"/>
    <w:rsid w:val="00636C8B"/>
    <w:rsid w:val="006468EE"/>
    <w:rsid w:val="00663AB4"/>
    <w:rsid w:val="00673A2C"/>
    <w:rsid w:val="006D34A1"/>
    <w:rsid w:val="006D7B52"/>
    <w:rsid w:val="00711ACD"/>
    <w:rsid w:val="007379C1"/>
    <w:rsid w:val="00754571"/>
    <w:rsid w:val="0078734C"/>
    <w:rsid w:val="007A5422"/>
    <w:rsid w:val="007B44AD"/>
    <w:rsid w:val="007F262F"/>
    <w:rsid w:val="007F473D"/>
    <w:rsid w:val="0080165F"/>
    <w:rsid w:val="00804985"/>
    <w:rsid w:val="00832CD4"/>
    <w:rsid w:val="00897542"/>
    <w:rsid w:val="008E41FE"/>
    <w:rsid w:val="008F2DCC"/>
    <w:rsid w:val="00900C0E"/>
    <w:rsid w:val="00962951"/>
    <w:rsid w:val="0098457C"/>
    <w:rsid w:val="009930C1"/>
    <w:rsid w:val="00A31F01"/>
    <w:rsid w:val="00A45E59"/>
    <w:rsid w:val="00A51598"/>
    <w:rsid w:val="00A72622"/>
    <w:rsid w:val="00AB5268"/>
    <w:rsid w:val="00AC2279"/>
    <w:rsid w:val="00B00F3B"/>
    <w:rsid w:val="00B415CD"/>
    <w:rsid w:val="00BC60E3"/>
    <w:rsid w:val="00BD661E"/>
    <w:rsid w:val="00C1590B"/>
    <w:rsid w:val="00C64577"/>
    <w:rsid w:val="00CD7178"/>
    <w:rsid w:val="00D04F22"/>
    <w:rsid w:val="00D20825"/>
    <w:rsid w:val="00D716B0"/>
    <w:rsid w:val="00D80119"/>
    <w:rsid w:val="00D9014B"/>
    <w:rsid w:val="00D941F1"/>
    <w:rsid w:val="00DB114F"/>
    <w:rsid w:val="00E13F33"/>
    <w:rsid w:val="00E41B02"/>
    <w:rsid w:val="00E460F0"/>
    <w:rsid w:val="00E663CB"/>
    <w:rsid w:val="00E67C1A"/>
    <w:rsid w:val="00E8168C"/>
    <w:rsid w:val="00E86877"/>
    <w:rsid w:val="00E90709"/>
    <w:rsid w:val="00F16DB7"/>
    <w:rsid w:val="00FB3F06"/>
    <w:rsid w:val="00FB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5126F3"/>
  <w15:chartTrackingRefBased/>
  <w15:docId w15:val="{7153E498-8C65-4F73-AC01-5E1830D91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30F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44F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44F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4F2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44F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4F2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44F2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44F2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44F2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44F2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4F2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344F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4F2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44F29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4F29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44F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44F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44F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44F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44F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4F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44F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44F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44F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44F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44F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44F29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44F2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44F29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44F29"/>
    <w:rPr>
      <w:b/>
      <w:bCs/>
      <w:smallCaps/>
      <w:color w:val="2E74B5" w:themeColor="accent1" w:themeShade="BF"/>
      <w:spacing w:val="5"/>
    </w:rPr>
  </w:style>
  <w:style w:type="paragraph" w:styleId="NormalnyWeb">
    <w:name w:val="Normal (Web)"/>
    <w:basedOn w:val="Normalny"/>
    <w:unhideWhenUsed/>
    <w:rsid w:val="000E30F8"/>
    <w:pPr>
      <w:spacing w:before="100" w:beforeAutospacing="1" w:after="100" w:afterAutospacing="1"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0E30F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E30F8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C36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C36F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C36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C36F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BA253-27A5-4AE4-9702-7CC406A2F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222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scuw_office@lutomiersk.pl</dc:creator>
  <cp:keywords/>
  <dc:description/>
  <cp:lastModifiedBy>scuw_office@lutomiersk.pl</cp:lastModifiedBy>
  <cp:revision>58</cp:revision>
  <cp:lastPrinted>2026-06-26T08:10:00Z</cp:lastPrinted>
  <dcterms:created xsi:type="dcterms:W3CDTF">2026-06-26T06:21:00Z</dcterms:created>
  <dcterms:modified xsi:type="dcterms:W3CDTF">2026-07-20T12:48:00Z</dcterms:modified>
</cp:coreProperties>
</file>